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sz w:val="24"/>
        </w:rPr>
      </w:pPr>
      <w:r>
        <w:rPr>
          <w:rFonts w:hint="eastAsia" w:asciiTheme="minorEastAsia" w:hAnsiTheme="minorEastAsia"/>
          <w:sz w:val="24"/>
        </w:rPr>
        <w:t>様式第８号（第</w:t>
      </w:r>
      <w:r>
        <w:rPr>
          <w:rFonts w:hint="eastAsia" w:asciiTheme="minorEastAsia" w:hAnsiTheme="minorEastAsia"/>
          <w:sz w:val="24"/>
        </w:rPr>
        <w:t>11</w:t>
      </w:r>
      <w:bookmarkStart w:id="0" w:name="_GoBack"/>
      <w:bookmarkEnd w:id="0"/>
      <w:r>
        <w:rPr>
          <w:rFonts w:hint="eastAsia" w:asciiTheme="minorEastAsia" w:hAnsiTheme="minorEastAsia"/>
          <w:sz w:val="24"/>
        </w:rPr>
        <w:t>条関係）</w:t>
      </w:r>
    </w:p>
    <w:p>
      <w:pPr>
        <w:pStyle w:val="0"/>
        <w:rPr>
          <w:rFonts w:hint="default" w:asciiTheme="minorEastAsia" w:hAnsiTheme="minorEastAsia"/>
          <w:sz w:val="24"/>
        </w:rPr>
      </w:pPr>
    </w:p>
    <w:p>
      <w:pPr>
        <w:pStyle w:val="0"/>
        <w:jc w:val="center"/>
        <w:rPr>
          <w:rFonts w:hint="default" w:asciiTheme="minorEastAsia" w:hAnsiTheme="minorEastAsia"/>
          <w:sz w:val="24"/>
        </w:rPr>
      </w:pPr>
      <w:r>
        <w:rPr>
          <w:rFonts w:hint="eastAsia" w:asciiTheme="minorEastAsia" w:hAnsiTheme="minorEastAsia"/>
          <w:sz w:val="24"/>
        </w:rPr>
        <w:t>天理市特殊詐欺等防止対策機器購入費補助金交付請求書　</w:t>
      </w:r>
    </w:p>
    <w:p>
      <w:pPr>
        <w:pStyle w:val="0"/>
        <w:rPr>
          <w:rFonts w:hint="default" w:asciiTheme="minorEastAsia" w:hAnsiTheme="minorEastAsia"/>
          <w:sz w:val="24"/>
        </w:rPr>
      </w:pPr>
    </w:p>
    <w:p>
      <w:pPr>
        <w:pStyle w:val="0"/>
        <w:jc w:val="left"/>
        <w:rPr>
          <w:rFonts w:hint="default" w:asciiTheme="minorEastAsia" w:hAnsiTheme="minorEastAsia"/>
          <w:sz w:val="24"/>
        </w:rPr>
      </w:pPr>
      <w:r>
        <w:rPr>
          <w:rFonts w:hint="eastAsia" w:asciiTheme="minorEastAsia" w:hAnsiTheme="minorEastAsia"/>
          <w:sz w:val="24"/>
        </w:rPr>
        <w:t>　　　　　　　　　　　　　　　　　　　　　　　　　　　　年　　月　　日</w:t>
      </w:r>
    </w:p>
    <w:p>
      <w:pPr>
        <w:pStyle w:val="0"/>
        <w:jc w:val="left"/>
        <w:rPr>
          <w:rFonts w:hint="default" w:asciiTheme="minorEastAsia" w:hAnsiTheme="minorEastAsia"/>
          <w:sz w:val="24"/>
        </w:rPr>
      </w:pPr>
    </w:p>
    <w:p>
      <w:pPr>
        <w:pStyle w:val="0"/>
        <w:jc w:val="left"/>
        <w:rPr>
          <w:rFonts w:hint="default" w:asciiTheme="minorEastAsia" w:hAnsiTheme="minorEastAsia"/>
          <w:sz w:val="24"/>
        </w:rPr>
      </w:pPr>
      <w:r>
        <w:rPr>
          <w:rFonts w:hint="eastAsia" w:asciiTheme="minorEastAsia" w:hAnsiTheme="minorEastAsia"/>
          <w:sz w:val="24"/>
        </w:rPr>
        <w:t>天　理　市　長　　様</w:t>
      </w:r>
    </w:p>
    <w:p>
      <w:pPr>
        <w:pStyle w:val="0"/>
        <w:wordWrap w:val="0"/>
        <w:jc w:val="right"/>
        <w:rPr>
          <w:rFonts w:hint="default" w:asciiTheme="minorEastAsia" w:hAnsiTheme="minorEastAsia"/>
          <w:sz w:val="24"/>
        </w:rPr>
      </w:pPr>
      <w:r>
        <w:rPr>
          <w:rFonts w:hint="eastAsia" w:asciiTheme="minorEastAsia" w:hAnsiTheme="minorEastAsia"/>
          <w:sz w:val="24"/>
        </w:rPr>
        <w:t>　　　　　　　　　　　　　　</w:t>
      </w:r>
    </w:p>
    <w:p>
      <w:pPr>
        <w:pStyle w:val="0"/>
        <w:wordWrap w:val="0"/>
        <w:jc w:val="right"/>
        <w:rPr>
          <w:rFonts w:hint="default" w:asciiTheme="minorEastAsia" w:hAnsiTheme="minorEastAsia"/>
          <w:sz w:val="24"/>
        </w:rPr>
      </w:pPr>
      <w:r>
        <w:rPr>
          <w:rFonts w:hint="eastAsia" w:asciiTheme="minorEastAsia" w:hAnsiTheme="minorEastAsia"/>
          <w:sz w:val="24"/>
        </w:rPr>
        <w:t>住　　所　〒　　　　　　　　　　　　</w:t>
      </w:r>
    </w:p>
    <w:p>
      <w:pPr>
        <w:pStyle w:val="0"/>
        <w:jc w:val="left"/>
        <w:rPr>
          <w:rFonts w:hint="default" w:asciiTheme="minorEastAsia" w:hAnsiTheme="minorEastAsia"/>
          <w:sz w:val="24"/>
        </w:rPr>
      </w:pPr>
    </w:p>
    <w:p>
      <w:pPr>
        <w:pStyle w:val="0"/>
        <w:jc w:val="left"/>
        <w:rPr>
          <w:rFonts w:hint="default" w:asciiTheme="minorEastAsia" w:hAnsiTheme="minorEastAsia"/>
          <w:sz w:val="24"/>
        </w:rPr>
      </w:pPr>
    </w:p>
    <w:p>
      <w:pPr>
        <w:pStyle w:val="0"/>
        <w:jc w:val="left"/>
        <w:rPr>
          <w:rFonts w:hint="default" w:asciiTheme="minorEastAsia" w:hAnsiTheme="minorEastAsia"/>
          <w:sz w:val="24"/>
        </w:rPr>
      </w:pPr>
    </w:p>
    <w:p>
      <w:pPr>
        <w:pStyle w:val="0"/>
        <w:wordWrap w:val="0"/>
        <w:jc w:val="right"/>
        <w:rPr>
          <w:rFonts w:hint="default" w:asciiTheme="minorEastAsia" w:hAnsiTheme="minorEastAsia"/>
          <w:sz w:val="24"/>
        </w:rPr>
      </w:pPr>
      <w:r>
        <w:rPr>
          <w:rFonts w:hint="default" w:asciiTheme="minorEastAsia" w:hAnsiTheme="minorEastAsia"/>
          <w:sz w:val="24"/>
        </w:rPr>
        <w:t>氏</w:t>
      </w:r>
      <w:r>
        <w:rPr>
          <w:rFonts w:hint="eastAsia" w:asciiTheme="minorEastAsia" w:hAnsiTheme="minorEastAsia"/>
          <w:sz w:val="24"/>
        </w:rPr>
        <w:t>　　</w:t>
      </w:r>
      <w:r>
        <w:rPr>
          <w:rFonts w:hint="default" w:asciiTheme="minorEastAsia" w:hAnsiTheme="minorEastAsia"/>
          <w:sz w:val="24"/>
        </w:rPr>
        <w:t>名</w:t>
      </w:r>
      <w:r>
        <w:rPr>
          <w:rFonts w:hint="eastAsia" w:asciiTheme="minorEastAsia" w:hAnsiTheme="minorEastAsia"/>
          <w:sz w:val="24"/>
        </w:rPr>
        <w:t>　　　　　　　　　　　　　　</w:t>
      </w:r>
    </w:p>
    <w:p>
      <w:pPr>
        <w:pStyle w:val="0"/>
        <w:ind w:firstLine="240" w:firstLineChars="100"/>
        <w:jc w:val="left"/>
        <w:rPr>
          <w:rFonts w:hint="default" w:asciiTheme="minorEastAsia" w:hAnsiTheme="minorEastAsia"/>
          <w:sz w:val="24"/>
        </w:rPr>
      </w:pPr>
    </w:p>
    <w:p>
      <w:pPr>
        <w:pStyle w:val="0"/>
        <w:ind w:firstLine="240" w:firstLineChars="100"/>
        <w:jc w:val="left"/>
        <w:rPr>
          <w:rFonts w:hint="default" w:asciiTheme="minorEastAsia" w:hAnsiTheme="minorEastAsia"/>
          <w:sz w:val="24"/>
        </w:rPr>
      </w:pPr>
      <w:r>
        <w:rPr>
          <w:rFonts w:hint="eastAsia" w:asciiTheme="minorEastAsia" w:hAnsiTheme="minorEastAsia"/>
          <w:sz w:val="24"/>
        </w:rPr>
        <w:t>天理市特殊詐欺等防止対策機器購入費補助金交付要綱第</w:t>
      </w:r>
      <w:r>
        <w:rPr>
          <w:rFonts w:hint="eastAsia" w:asciiTheme="minorEastAsia" w:hAnsiTheme="minorEastAsia"/>
          <w:sz w:val="24"/>
        </w:rPr>
        <w:t>10</w:t>
      </w:r>
      <w:r>
        <w:rPr>
          <w:rFonts w:hint="eastAsia" w:asciiTheme="minorEastAsia" w:hAnsiTheme="minorEastAsia"/>
          <w:sz w:val="24"/>
        </w:rPr>
        <w:t>条の規定により、次のとおり請求します。</w:t>
      </w:r>
    </w:p>
    <w:tbl>
      <w:tblPr>
        <w:tblStyle w:val="23"/>
        <w:tblW w:w="8494" w:type="dxa"/>
        <w:tblInd w:w="0" w:type="dxa"/>
        <w:tblLayout w:type="fixed"/>
        <w:tblLook w:firstRow="1" w:lastRow="0" w:firstColumn="1" w:lastColumn="0" w:noHBand="0" w:noVBand="1" w:val="04A0"/>
      </w:tblPr>
      <w:tblGrid>
        <w:gridCol w:w="1526"/>
        <w:gridCol w:w="1134"/>
        <w:gridCol w:w="1134"/>
        <w:gridCol w:w="1701"/>
        <w:gridCol w:w="2999"/>
      </w:tblGrid>
      <w:tr>
        <w:trPr>
          <w:trHeight w:val="864" w:hRule="atLeast"/>
        </w:trPr>
        <w:tc>
          <w:tcPr>
            <w:tcW w:w="1526" w:type="dxa"/>
            <w:vAlign w:val="center"/>
          </w:tcPr>
          <w:p>
            <w:pPr>
              <w:pStyle w:val="0"/>
              <w:jc w:val="center"/>
              <w:rPr>
                <w:rFonts w:hint="default"/>
                <w:sz w:val="24"/>
              </w:rPr>
            </w:pPr>
            <w:r>
              <w:rPr>
                <w:rFonts w:hint="eastAsia"/>
                <w:sz w:val="24"/>
              </w:rPr>
              <w:t>決定年月日</w:t>
            </w:r>
          </w:p>
        </w:tc>
        <w:tc>
          <w:tcPr>
            <w:tcW w:w="2268" w:type="dxa"/>
            <w:gridSpan w:val="2"/>
            <w:vAlign w:val="center"/>
          </w:tcPr>
          <w:p>
            <w:pPr>
              <w:pStyle w:val="0"/>
              <w:jc w:val="right"/>
              <w:rPr>
                <w:rFonts w:hint="default"/>
                <w:sz w:val="24"/>
              </w:rPr>
            </w:pPr>
            <w:r>
              <w:rPr>
                <w:rFonts w:hint="eastAsia"/>
                <w:sz w:val="24"/>
              </w:rPr>
              <w:t>年</w:t>
            </w:r>
            <w:r>
              <w:rPr>
                <w:rFonts w:hint="eastAsia"/>
                <w:sz w:val="24"/>
              </w:rPr>
              <w:t xml:space="preserve"> </w:t>
            </w:r>
            <w:r>
              <w:rPr>
                <w:rFonts w:hint="eastAsia"/>
                <w:sz w:val="24"/>
              </w:rPr>
              <w:t>　月　</w:t>
            </w:r>
            <w:r>
              <w:rPr>
                <w:rFonts w:hint="eastAsia"/>
                <w:sz w:val="24"/>
              </w:rPr>
              <w:t xml:space="preserve"> </w:t>
            </w:r>
            <w:r>
              <w:rPr>
                <w:rFonts w:hint="eastAsia"/>
                <w:sz w:val="24"/>
              </w:rPr>
              <w:t>日</w:t>
            </w:r>
          </w:p>
        </w:tc>
        <w:tc>
          <w:tcPr>
            <w:tcW w:w="1701" w:type="dxa"/>
            <w:vAlign w:val="center"/>
          </w:tcPr>
          <w:p>
            <w:pPr>
              <w:pStyle w:val="0"/>
              <w:jc w:val="center"/>
              <w:rPr>
                <w:rFonts w:hint="default"/>
                <w:sz w:val="24"/>
              </w:rPr>
            </w:pPr>
            <w:r>
              <w:rPr>
                <w:rFonts w:hint="eastAsia"/>
                <w:sz w:val="24"/>
              </w:rPr>
              <w:t>記</w:t>
            </w:r>
            <w:r>
              <w:rPr>
                <w:rFonts w:hint="eastAsia"/>
                <w:sz w:val="24"/>
              </w:rPr>
              <w:t xml:space="preserve"> </w:t>
            </w:r>
            <w:r>
              <w:rPr>
                <w:rFonts w:hint="eastAsia"/>
                <w:sz w:val="24"/>
              </w:rPr>
              <w:t>号</w:t>
            </w:r>
            <w:r>
              <w:rPr>
                <w:rFonts w:hint="eastAsia"/>
                <w:sz w:val="24"/>
              </w:rPr>
              <w:t xml:space="preserve"> </w:t>
            </w:r>
            <w:r>
              <w:rPr>
                <w:rFonts w:hint="eastAsia"/>
                <w:sz w:val="24"/>
              </w:rPr>
              <w:t>番</w:t>
            </w:r>
            <w:r>
              <w:rPr>
                <w:rFonts w:hint="eastAsia"/>
                <w:sz w:val="24"/>
              </w:rPr>
              <w:t xml:space="preserve"> </w:t>
            </w:r>
            <w:r>
              <w:rPr>
                <w:rFonts w:hint="eastAsia"/>
                <w:sz w:val="24"/>
              </w:rPr>
              <w:t>号</w:t>
            </w:r>
          </w:p>
        </w:tc>
        <w:tc>
          <w:tcPr>
            <w:tcW w:w="2999" w:type="dxa"/>
            <w:vAlign w:val="center"/>
          </w:tcPr>
          <w:p>
            <w:pPr>
              <w:pStyle w:val="0"/>
              <w:rPr>
                <w:rFonts w:hint="default"/>
                <w:sz w:val="24"/>
              </w:rPr>
            </w:pPr>
          </w:p>
        </w:tc>
      </w:tr>
      <w:tr>
        <w:trPr>
          <w:trHeight w:val="864" w:hRule="atLeast"/>
        </w:trPr>
        <w:tc>
          <w:tcPr>
            <w:tcW w:w="1526" w:type="dxa"/>
            <w:vAlign w:val="center"/>
          </w:tcPr>
          <w:p>
            <w:pPr>
              <w:pStyle w:val="0"/>
              <w:jc w:val="center"/>
              <w:rPr>
                <w:rFonts w:hint="default"/>
                <w:sz w:val="24"/>
              </w:rPr>
            </w:pPr>
            <w:r>
              <w:rPr>
                <w:rFonts w:hint="eastAsia"/>
                <w:sz w:val="24"/>
              </w:rPr>
              <w:t>補助年度</w:t>
            </w:r>
          </w:p>
        </w:tc>
        <w:tc>
          <w:tcPr>
            <w:tcW w:w="2268" w:type="dxa"/>
            <w:gridSpan w:val="2"/>
            <w:vAlign w:val="center"/>
          </w:tcPr>
          <w:p>
            <w:pPr>
              <w:pStyle w:val="0"/>
              <w:jc w:val="center"/>
              <w:rPr>
                <w:rFonts w:hint="default"/>
                <w:sz w:val="24"/>
              </w:rPr>
            </w:pPr>
            <w:r>
              <w:rPr>
                <w:rFonts w:hint="eastAsia"/>
                <w:sz w:val="24"/>
              </w:rPr>
              <w:t>　　　　　年度</w:t>
            </w:r>
          </w:p>
        </w:tc>
        <w:tc>
          <w:tcPr>
            <w:tcW w:w="1701" w:type="dxa"/>
            <w:vAlign w:val="center"/>
          </w:tcPr>
          <w:p>
            <w:pPr>
              <w:pStyle w:val="0"/>
              <w:jc w:val="center"/>
              <w:rPr>
                <w:rFonts w:hint="default"/>
                <w:sz w:val="24"/>
              </w:rPr>
            </w:pPr>
            <w:r>
              <w:rPr>
                <w:rFonts w:hint="eastAsia"/>
                <w:sz w:val="24"/>
              </w:rPr>
              <w:t>補助金の名称</w:t>
            </w:r>
          </w:p>
        </w:tc>
        <w:tc>
          <w:tcPr>
            <w:tcW w:w="2999" w:type="dxa"/>
            <w:vAlign w:val="center"/>
          </w:tcPr>
          <w:p>
            <w:pPr>
              <w:pStyle w:val="0"/>
              <w:rPr>
                <w:rFonts w:hint="default"/>
                <w:sz w:val="24"/>
              </w:rPr>
            </w:pPr>
            <w:r>
              <w:rPr>
                <w:rFonts w:hint="eastAsia"/>
                <w:sz w:val="24"/>
              </w:rPr>
              <w:t>天理市特殊詐欺等防止対策機器購入費補助金</w:t>
            </w:r>
          </w:p>
        </w:tc>
      </w:tr>
      <w:tr>
        <w:trPr>
          <w:trHeight w:val="864" w:hRule="atLeast"/>
        </w:trPr>
        <w:tc>
          <w:tcPr>
            <w:tcW w:w="2660" w:type="dxa"/>
            <w:gridSpan w:val="2"/>
            <w:vAlign w:val="center"/>
          </w:tcPr>
          <w:p>
            <w:pPr>
              <w:pStyle w:val="0"/>
              <w:jc w:val="center"/>
              <w:rPr>
                <w:rFonts w:hint="default"/>
                <w:sz w:val="24"/>
              </w:rPr>
            </w:pPr>
            <w:r>
              <w:rPr>
                <w:rFonts w:hint="eastAsia"/>
                <w:sz w:val="24"/>
              </w:rPr>
              <w:t>補助金の交付決定金額</w:t>
            </w:r>
          </w:p>
        </w:tc>
        <w:tc>
          <w:tcPr>
            <w:tcW w:w="5834" w:type="dxa"/>
            <w:gridSpan w:val="3"/>
            <w:vAlign w:val="center"/>
          </w:tcPr>
          <w:p>
            <w:pPr>
              <w:pStyle w:val="0"/>
              <w:wordWrap w:val="0"/>
              <w:jc w:val="right"/>
              <w:rPr>
                <w:rFonts w:hint="default"/>
                <w:sz w:val="24"/>
              </w:rPr>
            </w:pPr>
            <w:r>
              <w:rPr>
                <w:rFonts w:hint="eastAsia"/>
                <w:sz w:val="24"/>
              </w:rPr>
              <w:t>円　</w:t>
            </w:r>
          </w:p>
        </w:tc>
      </w:tr>
      <w:tr>
        <w:trPr>
          <w:trHeight w:val="864" w:hRule="atLeast"/>
        </w:trPr>
        <w:tc>
          <w:tcPr>
            <w:tcW w:w="2660" w:type="dxa"/>
            <w:gridSpan w:val="2"/>
            <w:vAlign w:val="center"/>
          </w:tcPr>
          <w:p>
            <w:pPr>
              <w:pStyle w:val="0"/>
              <w:jc w:val="center"/>
              <w:rPr>
                <w:rFonts w:hint="default"/>
                <w:sz w:val="24"/>
              </w:rPr>
            </w:pPr>
            <w:r>
              <w:rPr>
                <w:rFonts w:hint="eastAsia"/>
                <w:sz w:val="24"/>
              </w:rPr>
              <w:t>補助金の交付確定金額</w:t>
            </w:r>
          </w:p>
        </w:tc>
        <w:tc>
          <w:tcPr>
            <w:tcW w:w="5834" w:type="dxa"/>
            <w:gridSpan w:val="3"/>
            <w:vAlign w:val="center"/>
          </w:tcPr>
          <w:p>
            <w:pPr>
              <w:pStyle w:val="0"/>
              <w:wordWrap w:val="0"/>
              <w:jc w:val="right"/>
              <w:rPr>
                <w:rFonts w:hint="default"/>
                <w:sz w:val="24"/>
              </w:rPr>
            </w:pPr>
            <w:r>
              <w:rPr>
                <w:rFonts w:hint="eastAsia"/>
                <w:sz w:val="24"/>
              </w:rPr>
              <w:t>円　</w:t>
            </w:r>
          </w:p>
        </w:tc>
      </w:tr>
      <w:tr>
        <w:trPr>
          <w:trHeight w:val="864" w:hRule="atLeast"/>
        </w:trPr>
        <w:tc>
          <w:tcPr>
            <w:tcW w:w="2660" w:type="dxa"/>
            <w:gridSpan w:val="2"/>
            <w:vAlign w:val="center"/>
          </w:tcPr>
          <w:p>
            <w:pPr>
              <w:pStyle w:val="0"/>
              <w:jc w:val="center"/>
              <w:rPr>
                <w:rFonts w:hint="default"/>
                <w:sz w:val="24"/>
              </w:rPr>
            </w:pPr>
            <w:r>
              <w:rPr>
                <w:rFonts w:hint="eastAsia"/>
                <w:sz w:val="24"/>
              </w:rPr>
              <w:t>交</w:t>
            </w:r>
            <w:r>
              <w:rPr>
                <w:rFonts w:hint="eastAsia"/>
                <w:sz w:val="24"/>
              </w:rPr>
              <w:t xml:space="preserve"> </w:t>
            </w:r>
            <w:r>
              <w:rPr>
                <w:rFonts w:hint="eastAsia"/>
                <w:sz w:val="24"/>
              </w:rPr>
              <w:t>付</w:t>
            </w:r>
            <w:r>
              <w:rPr>
                <w:rFonts w:hint="eastAsia"/>
                <w:sz w:val="24"/>
              </w:rPr>
              <w:t xml:space="preserve"> </w:t>
            </w:r>
            <w:r>
              <w:rPr>
                <w:rFonts w:hint="eastAsia"/>
                <w:sz w:val="24"/>
              </w:rPr>
              <w:t>請</w:t>
            </w:r>
            <w:r>
              <w:rPr>
                <w:rFonts w:hint="eastAsia"/>
                <w:sz w:val="24"/>
              </w:rPr>
              <w:t xml:space="preserve"> </w:t>
            </w:r>
            <w:r>
              <w:rPr>
                <w:rFonts w:hint="eastAsia"/>
                <w:sz w:val="24"/>
              </w:rPr>
              <w:t>求</w:t>
            </w:r>
            <w:r>
              <w:rPr>
                <w:rFonts w:hint="eastAsia"/>
                <w:sz w:val="24"/>
              </w:rPr>
              <w:t xml:space="preserve"> </w:t>
            </w:r>
            <w:r>
              <w:rPr>
                <w:rFonts w:hint="eastAsia"/>
                <w:sz w:val="24"/>
              </w:rPr>
              <w:t>金</w:t>
            </w:r>
            <w:r>
              <w:rPr>
                <w:rFonts w:hint="eastAsia"/>
                <w:sz w:val="24"/>
              </w:rPr>
              <w:t xml:space="preserve"> </w:t>
            </w:r>
            <w:r>
              <w:rPr>
                <w:rFonts w:hint="eastAsia"/>
                <w:sz w:val="24"/>
              </w:rPr>
              <w:t>額</w:t>
            </w:r>
          </w:p>
        </w:tc>
        <w:tc>
          <w:tcPr>
            <w:tcW w:w="5834" w:type="dxa"/>
            <w:gridSpan w:val="3"/>
            <w:vAlign w:val="center"/>
          </w:tcPr>
          <w:p>
            <w:pPr>
              <w:pStyle w:val="0"/>
              <w:wordWrap w:val="0"/>
              <w:jc w:val="right"/>
              <w:rPr>
                <w:rFonts w:hint="default"/>
                <w:sz w:val="24"/>
              </w:rPr>
            </w:pPr>
            <w:r>
              <w:rPr>
                <w:rFonts w:hint="eastAsia"/>
                <w:sz w:val="24"/>
              </w:rPr>
              <w:t>円　</w:t>
            </w:r>
          </w:p>
        </w:tc>
      </w:tr>
    </w:tbl>
    <w:p>
      <w:pPr>
        <w:pStyle w:val="0"/>
        <w:jc w:val="left"/>
        <w:rPr>
          <w:rFonts w:hint="default" w:asciiTheme="minorEastAsia" w:hAnsiTheme="minorEastAsia"/>
          <w:sz w:val="24"/>
          <w:u w:val="single" w:color="auto"/>
        </w:rPr>
      </w:pPr>
    </w:p>
    <w:p>
      <w:pPr>
        <w:pStyle w:val="0"/>
        <w:jc w:val="left"/>
        <w:rPr>
          <w:rFonts w:hint="default" w:asciiTheme="minorEastAsia" w:hAnsiTheme="minorEastAsia"/>
          <w:sz w:val="24"/>
          <w:u w:val="single" w:color="auto"/>
        </w:rPr>
      </w:pPr>
      <w:r>
        <w:rPr>
          <w:rFonts w:hint="eastAsia" w:asciiTheme="minorEastAsia" w:hAnsiTheme="minorEastAsia"/>
          <w:sz w:val="24"/>
          <w:u w:val="single" w:color="auto"/>
        </w:rPr>
        <w:t>※補助金の振込指定口座の通帳表紙及び表紙裏面の写しを添付すること。</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173</TotalTime>
  <Pages>1</Pages>
  <Words>2</Words>
  <Characters>203</Characters>
  <Application>JUST Note</Application>
  <Lines>33</Lines>
  <Paragraphs>22</Paragraphs>
  <CharactersWithSpaces>306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dc:creator>
  <cp:lastModifiedBy>PC2211-078</cp:lastModifiedBy>
  <cp:lastPrinted>2024-03-22T01:47:27Z</cp:lastPrinted>
  <dcterms:created xsi:type="dcterms:W3CDTF">2018-11-06T06:32:00Z</dcterms:created>
  <dcterms:modified xsi:type="dcterms:W3CDTF">2021-04-22T09:45:55Z</dcterms:modified>
  <cp:revision>25</cp:revision>
</cp:coreProperties>
</file>