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-860425</wp:posOffset>
                </wp:positionV>
                <wp:extent cx="990600" cy="533400"/>
                <wp:effectExtent l="19685" t="19685" r="29845" b="2032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b w:val="1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67.75pt;mso-position-vertical-relative:text;mso-position-horizontal-relative:margin;v-text-anchor:top;position:absolute;height:42pt;mso-wrap-distance-top:0pt;width:78pt;mso-wrap-distance-left:9pt;margin-left:1.55pt;z-index:7;" o:spid="_x0000_s1026" o:allowincell="t" o:allowoverlap="t" filled="f" stroked="t" strokecolor="#ff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天理市まち・ひと・しごと創生寄附活用事業寄附申出書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月　日　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79375</wp:posOffset>
                </wp:positionV>
                <wp:extent cx="2943860" cy="1019175"/>
                <wp:effectExtent l="635" t="635" r="29845" b="10795"/>
                <wp:wrapNone/>
                <wp:docPr id="1027" name="楕円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4"/>
                      <wps:cNvSpPr/>
                      <wps:spPr>
                        <a:xfrm>
                          <a:off x="0" y="0"/>
                          <a:ext cx="2943860" cy="1019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4" style="mso-wrap-distance-right:9pt;mso-wrap-distance-bottom:0pt;margin-top:6.25pt;mso-position-vertical-relative:text;mso-position-horizontal-relative:text;position:absolute;height:80.25pt;mso-wrap-distance-top:0pt;width:231.8pt;mso-wrap-distance-left:9pt;margin-left:192.45pt;z-index:3;" o:spid="_x0000_s1027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天理市長　様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本社住所　　　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2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　　　　　　　　　　　　　　　　　　　</w:t>
      </w:r>
    </w:p>
    <w:p>
      <w:pPr>
        <w:pStyle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bookmarkStart w:id="0" w:name="_GoBack"/>
      <w:bookmarkEnd w:id="0"/>
    </w:p>
    <w:p>
      <w:pPr>
        <w:pStyle w:val="0"/>
        <w:spacing w:line="320" w:lineRule="exact"/>
        <w:ind w:firstLine="21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193675</wp:posOffset>
                </wp:positionV>
                <wp:extent cx="1590675" cy="809625"/>
                <wp:effectExtent l="449580" t="313055" r="29845" b="10795"/>
                <wp:wrapNone/>
                <wp:docPr id="1028" name="線吹き出し 1 (枠付き)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線吹き出し 1 (枠付き) 7"/>
                      <wps:cNvSpPr/>
                      <wps:spPr>
                        <a:xfrm>
                          <a:off x="0" y="0"/>
                          <a:ext cx="1590675" cy="809625"/>
                        </a:xfrm>
                        <a:prstGeom prst="borderCallout1">
                          <a:avLst>
                            <a:gd name="adj1" fmla="val 28423"/>
                            <a:gd name="adj2" fmla="val -926"/>
                            <a:gd name="adj3" fmla="val -38576"/>
                            <a:gd name="adj4" fmla="val -2821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ご記入の上、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社印、代表者印等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7" style="mso-wrap-distance-right:9pt;mso-wrap-distance-bottom:0pt;margin-top:15.25pt;mso-position-vertical-relative:text;mso-position-horizontal-relative:text;v-text-anchor:middle;position:absolute;height:63.75pt;mso-wrap-distance-top:0pt;width:125.25pt;mso-wrap-distance-left:9pt;margin-left:357.6pt;z-index:5;" o:spid="_x0000_s1028" o:allowincell="t" o:allowoverlap="t" filled="f" stroked="t" strokecolor="#ff0000" strokeweight="1pt" o:spt="47" type="#_x0000_t47" adj="-6095,-8332,-200,613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ご記入の上、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社印、代表者印等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押印不要です。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天理市が実施する</w:t>
      </w:r>
      <w:r>
        <w:rPr>
          <w:rFonts w:hint="eastAsia" w:ascii="ＭＳ 明朝" w:hAnsi="ＭＳ 明朝" w:eastAsia="ＭＳ 明朝"/>
          <w:sz w:val="24"/>
          <w:u w:val="single" w:color="auto"/>
        </w:rPr>
        <w:t>　創作活動を通じた「こどもの新たな居場所づくり」事業</w:t>
      </w:r>
      <w:r>
        <w:rPr>
          <w:rFonts w:hint="eastAsia" w:ascii="ＭＳ 明朝" w:hAnsi="ＭＳ 明朝" w:eastAsia="ＭＳ 明朝"/>
          <w:sz w:val="24"/>
        </w:rPr>
        <w:t>に対し、下記のとおり寄附することを申し出ます。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2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１．寄附金額　</w:t>
      </w:r>
      <w:r>
        <w:rPr>
          <w:rFonts w:hint="eastAsia" w:ascii="ＭＳ 明朝" w:hAnsi="ＭＳ 明朝" w:eastAsia="ＭＳ 明朝"/>
          <w:sz w:val="24"/>
          <w:u w:val="single" w:color="auto"/>
        </w:rPr>
        <w:t>金　　</w:t>
      </w:r>
      <w:r>
        <w:rPr>
          <w:rFonts w:hint="eastAsia" w:ascii="ＭＳ 明朝" w:hAnsi="ＭＳ 明朝" w:eastAsia="ＭＳ 明朝"/>
          <w:b w:val="1"/>
          <w:color w:val="auto"/>
          <w:sz w:val="24"/>
          <w:u w:val="single" w:color="auto"/>
        </w:rPr>
        <w:t>　　　</w:t>
      </w:r>
      <w:r>
        <w:rPr>
          <w:rFonts w:hint="eastAsia" w:ascii="ＭＳ 明朝" w:hAnsi="ＭＳ 明朝" w:eastAsia="ＭＳ 明朝"/>
          <w:b w:val="1"/>
          <w:color w:val="FF0000"/>
          <w:sz w:val="24"/>
          <w:u w:val="single" w:color="auto"/>
        </w:rPr>
        <w:t>1,000,000</w:t>
      </w:r>
      <w:r>
        <w:rPr>
          <w:rFonts w:hint="default" w:ascii="ＭＳ 明朝" w:hAnsi="ＭＳ 明朝" w:eastAsia="ＭＳ 明朝"/>
          <w:sz w:val="24"/>
          <w:u w:val="single" w:color="auto"/>
        </w:rPr>
        <w:t xml:space="preserve">         </w:t>
      </w:r>
      <w:r>
        <w:rPr>
          <w:rFonts w:hint="eastAsia" w:ascii="ＭＳ 明朝" w:hAnsi="ＭＳ 明朝" w:eastAsia="ＭＳ 明朝"/>
          <w:sz w:val="24"/>
          <w:u w:val="single" w:color="auto"/>
        </w:rPr>
        <w:t>　円</w:t>
      </w:r>
      <w:r>
        <w:rPr>
          <w:rFonts w:hint="eastAsia" w:ascii="ＭＳ 明朝" w:hAnsi="ＭＳ 明朝" w:eastAsia="ＭＳ 明朝"/>
          <w:sz w:val="22"/>
        </w:rPr>
        <w:t>※下限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万円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２．寄附金の納入方法（いずれかに○をつけてください）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〇</w:t>
      </w:r>
      <w:r>
        <w:rPr>
          <w:rFonts w:hint="eastAsia" w:ascii="ＭＳ 明朝" w:hAnsi="ＭＳ 明朝" w:eastAsia="ＭＳ 明朝"/>
          <w:sz w:val="24"/>
        </w:rPr>
        <w:t>）市が発行する納付書による納付</w:t>
      </w:r>
    </w:p>
    <w:p>
      <w:pPr>
        <w:pStyle w:val="0"/>
        <w:spacing w:line="320" w:lineRule="exact"/>
        <w:ind w:left="861" w:leftChars="325" w:hanging="178" w:hangingChars="89"/>
        <w:rPr>
          <w:rFonts w:hint="default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※金融機関窓口でのみ、お手続きいただけます</w:t>
      </w:r>
    </w:p>
    <w:p>
      <w:pPr>
        <w:pStyle w:val="0"/>
        <w:spacing w:line="320" w:lineRule="exact"/>
        <w:ind w:left="861" w:leftChars="325" w:hanging="178" w:hangingChars="89"/>
        <w:rPr>
          <w:rFonts w:hint="default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（</w:t>
      </w:r>
      <w:r>
        <w:rPr>
          <w:rFonts w:hint="eastAsia" w:ascii="ＭＳ 明朝" w:hAnsi="ＭＳ 明朝" w:eastAsia="ＭＳ 明朝"/>
          <w:b w:val="0"/>
          <w:sz w:val="20"/>
        </w:rPr>
        <w:t>ATM</w:t>
      </w:r>
      <w:r>
        <w:rPr>
          <w:rFonts w:hint="eastAsia" w:ascii="ＭＳ 明朝" w:hAnsi="ＭＳ 明朝" w:eastAsia="ＭＳ 明朝"/>
          <w:b w:val="0"/>
          <w:sz w:val="20"/>
        </w:rPr>
        <w:t>、インターネットバンキングでのお手続きはできません）</w:t>
      </w:r>
    </w:p>
    <w:p>
      <w:pPr>
        <w:pStyle w:val="0"/>
        <w:spacing w:line="320" w:lineRule="exact"/>
        <w:ind w:left="861" w:leftChars="325" w:hanging="178" w:hangingChars="8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0"/>
        </w:rPr>
        <w:t>※金融機関によって振込手数料のご負担があります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）その他の方法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３．企業名等の公表の可否（可の項目に○をつけてください）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○</w:t>
      </w:r>
      <w:r>
        <w:rPr>
          <w:rFonts w:hint="eastAsia" w:ascii="ＭＳ 明朝" w:hAnsi="ＭＳ 明朝" w:eastAsia="ＭＳ 明朝"/>
          <w:sz w:val="24"/>
        </w:rPr>
        <w:t>）企業名及び本社の所在地等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〇</w:t>
      </w:r>
      <w:r>
        <w:rPr>
          <w:rFonts w:hint="eastAsia" w:ascii="ＭＳ 明朝" w:hAnsi="ＭＳ 明朝" w:eastAsia="ＭＳ 明朝"/>
          <w:sz w:val="24"/>
        </w:rPr>
        <w:t>）寄附額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b w:val="1"/>
          <w:color w:val="FF0000"/>
          <w:sz w:val="24"/>
        </w:rPr>
        <w:t>〇</w:t>
      </w:r>
      <w:r>
        <w:rPr>
          <w:rFonts w:hint="eastAsia" w:ascii="ＭＳ 明朝" w:hAnsi="ＭＳ 明朝" w:eastAsia="ＭＳ 明朝"/>
          <w:sz w:val="24"/>
        </w:rPr>
        <w:t>）企業概要（</w:t>
      </w:r>
      <w:r>
        <w:rPr>
          <w:rFonts w:hint="eastAsia" w:ascii="ＭＳ 明朝" w:hAnsi="ＭＳ 明朝" w:eastAsia="ＭＳ 明朝"/>
          <w:sz w:val="24"/>
        </w:rPr>
        <w:t>HP</w:t>
      </w:r>
      <w:r>
        <w:rPr>
          <w:rFonts w:hint="eastAsia" w:ascii="ＭＳ 明朝" w:hAnsi="ＭＳ 明朝" w:eastAsia="ＭＳ 明朝"/>
          <w:sz w:val="24"/>
        </w:rPr>
        <w:t>のリンク等）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44450</wp:posOffset>
                </wp:positionV>
                <wp:extent cx="3409950" cy="1228725"/>
                <wp:effectExtent l="635" t="635" r="29845" b="10795"/>
                <wp:wrapNone/>
                <wp:docPr id="1029" name="楕円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楕円 5"/>
                      <wps:cNvSpPr/>
                      <wps:spPr>
                        <a:xfrm>
                          <a:off x="0" y="0"/>
                          <a:ext cx="3409950" cy="1228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5" style="mso-wrap-distance-right:9pt;mso-wrap-distance-bottom:0pt;margin-top:3.5pt;mso-position-vertical-relative:text;mso-position-horizontal-relative:margin;position:absolute;height:96.75pt;mso-wrap-distance-top:0pt;width:268.5pt;mso-wrap-distance-left:9pt;margin-left:33.450000000000003pt;z-index:4;" o:spid="_x0000_s1029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４．ご担当者連絡先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　属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28575</wp:posOffset>
                </wp:positionV>
                <wp:extent cx="1333500" cy="704850"/>
                <wp:effectExtent l="640715" t="635" r="29845" b="10795"/>
                <wp:wrapNone/>
                <wp:docPr id="1030" name="線吹き出し 1 (枠付き)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線吹き出し 1 (枠付き) 9"/>
                      <wps:cNvSpPr/>
                      <wps:spPr>
                        <a:xfrm>
                          <a:off x="0" y="0"/>
                          <a:ext cx="1333500" cy="704850"/>
                        </a:xfrm>
                        <a:prstGeom prst="borderCallout1">
                          <a:avLst>
                            <a:gd name="adj1" fmla="val 25362"/>
                            <a:gd name="adj2" fmla="val -926"/>
                            <a:gd name="adj3" fmla="val 23437"/>
                            <a:gd name="adj4" fmla="val -48016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2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9" style="mso-wrap-distance-right:9pt;mso-wrap-distance-bottom:0pt;margin-top:2.25pt;mso-position-vertical-relative:text;mso-position-horizontal-relative:text;v-text-anchor:middle;position:absolute;height:55.5pt;mso-wrap-distance-top:0pt;width:105pt;mso-wrap-distance-left:9pt;margin-left:351.45pt;z-index:6;" o:spid="_x0000_s1030" o:allowincell="t" o:allowoverlap="t" filled="f" stroked="t" strokecolor="#ff0000" strokeweight="1pt" o:spt="47" type="#_x0000_t47" adj="-10371,5062,-200,547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24"/>
                        </w:rPr>
                        <w:t>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氏　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E - mail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7048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095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〈備　考〉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55.5pt;mso-wrap-distance-top:0pt;width:401.25pt;mso-wrap-distance-left:5.65pt;margin-left:12.35pt;z-index:2;" o:spid="_x0000_s1031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1028700</wp:posOffset>
                </wp:positionV>
                <wp:extent cx="4819015" cy="71437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企画係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kikaku@city.tenri.nara.jp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1pt;mso-position-vertical-relative:text;mso-position-horizontal-relative:text;position:absolute;height:56.25pt;mso-wrap-distance-top:0pt;width:379.45pt;mso-wrap-distance-left:5.65pt;margin-left:11.7pt;z-index:8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【提出先】　天理市役所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総合政策課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企画係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メールアドレス：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kikaku@city.tenri.nara.jp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0743-62-5016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16</Words>
  <Characters>447</Characters>
  <Application>JUST Note</Application>
  <Lines>47</Lines>
  <Paragraphs>35</Paragraphs>
  <CharactersWithSpaces>654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天理市</cp:lastModifiedBy>
  <cp:lastPrinted>2026-01-06T00:37:30Z</cp:lastPrinted>
  <dcterms:created xsi:type="dcterms:W3CDTF">2025-08-22T06:17:00Z</dcterms:created>
  <dcterms:modified xsi:type="dcterms:W3CDTF">2026-01-06T00:40:20Z</dcterms:modified>
  <cp:revision>11</cp:revision>
</cp:coreProperties>
</file>